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D654" w14:textId="77777777" w:rsidR="00A2703B" w:rsidRDefault="00A2703B" w:rsidP="00A2703B">
      <w:pPr>
        <w:autoSpaceDE w:val="0"/>
        <w:autoSpaceDN w:val="0"/>
        <w:adjustRightInd w:val="0"/>
        <w:spacing w:after="120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000000"/>
          <w:sz w:val="44"/>
          <w:szCs w:val="44"/>
        </w:rPr>
        <w:t>Seglingsföreskrifter</w:t>
      </w:r>
    </w:p>
    <w:p w14:paraId="08511D46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14:paraId="2ADCC838" w14:textId="7F8EC84C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Tävling: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8"/>
          <w:szCs w:val="28"/>
        </w:rPr>
        <w:t xml:space="preserve">Kullen </w:t>
      </w:r>
      <w:proofErr w:type="gramStart"/>
      <w:r>
        <w:rPr>
          <w:rFonts w:ascii="Arial Narrow" w:hAnsi="Arial Narrow" w:cs="Arial Narrow"/>
          <w:color w:val="000000"/>
          <w:sz w:val="28"/>
          <w:szCs w:val="28"/>
        </w:rPr>
        <w:t xml:space="preserve">Cup,  </w:t>
      </w:r>
      <w:r w:rsidR="001F1B73">
        <w:rPr>
          <w:rFonts w:ascii="Arial Narrow" w:hAnsi="Arial Narrow" w:cs="Arial Narrow"/>
          <w:color w:val="000000"/>
          <w:sz w:val="28"/>
          <w:szCs w:val="28"/>
        </w:rPr>
        <w:t>Råå</w:t>
      </w:r>
      <w:proofErr w:type="gramEnd"/>
      <w:r w:rsidR="001F1B73">
        <w:rPr>
          <w:rFonts w:ascii="Arial Narrow" w:hAnsi="Arial Narrow" w:cs="Arial Narrow"/>
          <w:color w:val="000000"/>
          <w:sz w:val="28"/>
          <w:szCs w:val="28"/>
        </w:rPr>
        <w:t xml:space="preserve"> Jolle Klubb</w:t>
      </w:r>
    </w:p>
    <w:p w14:paraId="72F9D240" w14:textId="6A2A6810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Datum: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202</w:t>
      </w:r>
      <w:r w:rsidR="00B60CD8">
        <w:rPr>
          <w:rFonts w:ascii="Arial Narrow" w:hAnsi="Arial Narrow" w:cs="Arial Narrow"/>
          <w:color w:val="000000"/>
          <w:sz w:val="20"/>
          <w:szCs w:val="20"/>
        </w:rPr>
        <w:t>3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 w:rsidR="001F1B73">
        <w:rPr>
          <w:rFonts w:ascii="Arial Narrow" w:hAnsi="Arial Narrow" w:cs="Arial Narrow"/>
          <w:color w:val="000000"/>
          <w:sz w:val="20"/>
          <w:szCs w:val="20"/>
        </w:rPr>
        <w:t>08- 05</w:t>
      </w:r>
    </w:p>
    <w:p w14:paraId="7503CD25" w14:textId="4CDB8105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Arrangör: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 w:rsidR="001F1B73">
        <w:rPr>
          <w:rFonts w:ascii="Arial Narrow" w:hAnsi="Arial Narrow" w:cs="Arial Narrow"/>
          <w:color w:val="000000"/>
          <w:sz w:val="20"/>
          <w:szCs w:val="20"/>
        </w:rPr>
        <w:t>Råå Jolle Klubb</w:t>
      </w:r>
    </w:p>
    <w:p w14:paraId="2DE1F3DC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50551CA8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Regler</w:t>
      </w:r>
    </w:p>
    <w:p w14:paraId="6C393BC9" w14:textId="77777777" w:rsidR="00A2703B" w:rsidRDefault="00A2703B" w:rsidP="00A2703B">
      <w:pPr>
        <w:numPr>
          <w:ilvl w:val="1"/>
          <w:numId w:val="1"/>
        </w:numPr>
        <w:tabs>
          <w:tab w:val="left" w:pos="20"/>
          <w:tab w:val="left" w:pos="705"/>
        </w:tabs>
        <w:autoSpaceDE w:val="0"/>
        <w:autoSpaceDN w:val="0"/>
        <w:adjustRightInd w:val="0"/>
        <w:ind w:left="705" w:hanging="70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Kappseglingarna genomförs i huvudsak med reglerna såsom de är definierade i Kappseglingsreglerna (KSR) samt dessa seglingsföreskrifter.</w:t>
      </w:r>
    </w:p>
    <w:p w14:paraId="6AB7774B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</w:p>
    <w:p w14:paraId="1B685A08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0D5299F5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Tidsprogram</w:t>
      </w:r>
    </w:p>
    <w:p w14:paraId="34E9168F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6.1 </w:t>
      </w:r>
      <w:r>
        <w:rPr>
          <w:rFonts w:ascii="Arial Narrow" w:hAnsi="Arial Narrow" w:cs="Arial Narrow"/>
          <w:color w:val="000000"/>
          <w:sz w:val="20"/>
          <w:szCs w:val="20"/>
        </w:rPr>
        <w:tab/>
        <w:t>Registrering: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  <w:t>kl. 09.00</w:t>
      </w:r>
    </w:p>
    <w:p w14:paraId="6D133B85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ab/>
        <w:t>Rorsmansmöte: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  <w:t>kl. 10.00</w:t>
      </w:r>
    </w:p>
    <w:p w14:paraId="15DF59C6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ab/>
        <w:t>Tid för första varningssignal:</w:t>
      </w:r>
      <w:r>
        <w:rPr>
          <w:rFonts w:ascii="Arial Narrow" w:hAnsi="Arial Narrow" w:cs="Arial Narrow"/>
          <w:color w:val="000000"/>
          <w:sz w:val="20"/>
          <w:szCs w:val="20"/>
        </w:rPr>
        <w:tab/>
        <w:t>kl. 10.55</w:t>
      </w:r>
    </w:p>
    <w:p w14:paraId="3483CF88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Varningssignal för varje följande kappsegling så snart som möjligt. </w:t>
      </w:r>
    </w:p>
    <w:p w14:paraId="3FBD5CA3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5E97B6F3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6.2</w:t>
      </w:r>
      <w:r>
        <w:rPr>
          <w:rFonts w:ascii="Arial Narrow" w:hAnsi="Arial Narrow" w:cs="Arial Narrow"/>
          <w:color w:val="000000"/>
          <w:sz w:val="20"/>
          <w:szCs w:val="20"/>
        </w:rPr>
        <w:tab/>
        <w:t>3 kappseglingar är planerade</w:t>
      </w:r>
    </w:p>
    <w:p w14:paraId="7D526B08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</w:p>
    <w:p w14:paraId="5DE0FB2E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7.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Gruppindelning</w:t>
      </w:r>
    </w:p>
    <w:p w14:paraId="1B10F57F" w14:textId="0E28EB2D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ab/>
        <w:t>E-joll</w:t>
      </w:r>
      <w:r w:rsidR="00601DDF">
        <w:rPr>
          <w:rFonts w:ascii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Fev</w:t>
      </w:r>
      <w:r w:rsidR="00601DDF">
        <w:rPr>
          <w:rFonts w:ascii="Arial Narrow" w:hAnsi="Arial Narrow" w:cs="Arial Narrow"/>
          <w:color w:val="000000"/>
          <w:sz w:val="20"/>
          <w:szCs w:val="20"/>
        </w:rPr>
        <w:t>a</w:t>
      </w:r>
      <w:proofErr w:type="spellEnd"/>
      <w:r w:rsidR="00601DDF">
        <w:rPr>
          <w:rFonts w:ascii="Arial Narrow" w:hAnsi="Arial Narrow" w:cs="Arial Narrow"/>
          <w:color w:val="000000"/>
          <w:sz w:val="20"/>
          <w:szCs w:val="20"/>
        </w:rPr>
        <w:t xml:space="preserve">, zoom 8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och Laser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 xml:space="preserve">m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fl</w:t>
      </w:r>
      <w:proofErr w:type="spellEnd"/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startar tillsammans först, snarast därefter Optimistjollar.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14:paraId="74A6BE2F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8.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Startprocedur och flaggor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0"/>
      </w:tblGrid>
      <w:tr w:rsidR="00A2703B" w14:paraId="5BE83CEC" w14:textId="77777777"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DB01FE" w14:textId="7777777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Flaggor och signaler (tut)</w:t>
            </w:r>
          </w:p>
        </w:tc>
      </w:tr>
      <w:tr w:rsidR="00A2703B" w14:paraId="05EF8A84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7606CB" w14:textId="7777777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+ flera tut = Gör dig beredd. Om 5 minuter börjar startproceduren.</w:t>
            </w:r>
          </w:p>
        </w:tc>
      </w:tr>
      <w:tr w:rsidR="00A2703B" w14:paraId="0DA0C547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1ABAA" w14:textId="7777777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För dom större jollarna och Kona:</w:t>
            </w:r>
          </w:p>
          <w:p w14:paraId="42437E10" w14:textId="07FE9503" w:rsidR="00A2703B" w:rsidRDefault="006A3EF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000000"/>
                <w:sz w:val="20"/>
                <w:szCs w:val="20"/>
              </w:rPr>
              <w:drawing>
                <wp:inline distT="0" distB="0" distL="0" distR="0" wp14:anchorId="54C09181" wp14:editId="31BB8680">
                  <wp:extent cx="431112" cy="278296"/>
                  <wp:effectExtent l="0" t="0" r="7620" b="7620"/>
                  <wp:docPr id="312609298" name="Bildobjekt 1" descr="Marina signalflaggor - Lär dig vad båtflaggorna betyde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ina signalflaggor - Lär dig vad båtflaggorna betyde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74" cy="28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DDF">
              <w:rPr>
                <w:rFonts w:ascii="Arial Narrow" w:hAnsi="Arial Narrow" w:cs="Arial Narrow"/>
                <w:color w:val="000000"/>
                <w:sz w:val="20"/>
                <w:szCs w:val="20"/>
              </w:rPr>
              <w:t>F</w:t>
            </w:r>
            <w:r w:rsidR="00A2703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lagga E hissas + 1 tut = 5 min till start för dom större jolleklasserna. </w:t>
            </w:r>
          </w:p>
          <w:p w14:paraId="3247F578" w14:textId="77777777" w:rsidR="00A2703B" w:rsidRDefault="00A270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2703B" w14:paraId="40116556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BCEF9C" w14:textId="7777777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För optimisterna:</w:t>
            </w:r>
          </w:p>
          <w:p w14:paraId="4A412410" w14:textId="4DD15C8F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noProof/>
                <w:color w:val="000000"/>
                <w:sz w:val="20"/>
                <w:szCs w:val="20"/>
              </w:rPr>
              <w:drawing>
                <wp:inline distT="0" distB="0" distL="0" distR="0" wp14:anchorId="654B2862" wp14:editId="314C0E67">
                  <wp:extent cx="228600" cy="22860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Klassflaggan optimist hissas + 1 tut = 5 min till start för optimisterna.</w:t>
            </w:r>
          </w:p>
        </w:tc>
      </w:tr>
      <w:tr w:rsidR="00A2703B" w14:paraId="43B42431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6960D1" w14:textId="63FA1943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F5919B0" wp14:editId="5566CE02">
                  <wp:extent cx="241300" cy="16510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83B1F7F" wp14:editId="370318E6">
                  <wp:extent cx="241300" cy="16510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Flagga P hissas + 1 tut = 4 minuter till start.</w:t>
            </w:r>
          </w:p>
        </w:tc>
      </w:tr>
      <w:tr w:rsidR="00A2703B" w14:paraId="73CB35FD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DD45C9" w14:textId="7777777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Flagga P tas ner + 1 tut = 1 minut till start.</w:t>
            </w:r>
          </w:p>
        </w:tc>
      </w:tr>
      <w:tr w:rsidR="00A2703B" w14:paraId="05AC584A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E3226B" w14:textId="7777777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Klassflagga tas ner + 1 tut = start</w:t>
            </w:r>
          </w:p>
        </w:tc>
      </w:tr>
      <w:tr w:rsidR="00A2703B" w14:paraId="51E4CD89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C3B433" w14:textId="4BF1B167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noProof/>
                <w:color w:val="000000"/>
                <w:sz w:val="20"/>
                <w:szCs w:val="20"/>
              </w:rPr>
              <w:drawing>
                <wp:inline distT="0" distB="0" distL="0" distR="0" wp14:anchorId="3F342B92" wp14:editId="4BC47CB9">
                  <wp:extent cx="266700" cy="17780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Flagga X + 1 tut = Någon har tjuvstartat. Känner du på dig att det är du; Starta om!</w:t>
            </w:r>
          </w:p>
        </w:tc>
      </w:tr>
      <w:tr w:rsidR="00A2703B" w14:paraId="1754B114" w14:textId="77777777">
        <w:tblPrEx>
          <w:tblBorders>
            <w:top w:val="none" w:sz="0" w:space="0" w:color="auto"/>
          </w:tblBorders>
        </w:tblPrEx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DE5C6" w14:textId="77B98E92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 Narrow" w:hAnsi="Arial Narrow" w:cs="Arial Narrow"/>
                <w:noProof/>
                <w:color w:val="000000"/>
                <w:sz w:val="20"/>
                <w:szCs w:val="20"/>
              </w:rPr>
              <w:drawing>
                <wp:inline distT="0" distB="0" distL="0" distR="0" wp14:anchorId="4F78511C" wp14:editId="0135603C">
                  <wp:extent cx="457200" cy="1397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När denna flaggan (AP) hissas + 2 tut: betyder att seglingen är avbruten/ uppskjuten</w:t>
            </w:r>
          </w:p>
        </w:tc>
      </w:tr>
      <w:tr w:rsidR="00A2703B" w14:paraId="2B5B0EDC" w14:textId="77777777"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19FF12" w14:textId="2503DA29" w:rsidR="00A2703B" w:rsidRDefault="00A270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noProof/>
                <w:color w:val="000000"/>
                <w:sz w:val="20"/>
                <w:szCs w:val="20"/>
              </w:rPr>
              <w:drawing>
                <wp:inline distT="0" distB="0" distL="0" distR="0" wp14:anchorId="55CC8D8A" wp14:editId="774173C9">
                  <wp:extent cx="457200" cy="1397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Flaggan tas ner + 1 tut= Ny startprocedur om 1 minut.</w:t>
            </w:r>
          </w:p>
        </w:tc>
      </w:tr>
    </w:tbl>
    <w:p w14:paraId="5F55E609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7D66D87C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9.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Kappseglingsområde</w:t>
      </w:r>
    </w:p>
    <w:p w14:paraId="6D8BF87E" w14:textId="35153CD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color w:val="000000"/>
          <w:sz w:val="20"/>
          <w:szCs w:val="20"/>
        </w:rPr>
        <w:t>9.1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Kappseglingarna genomförs s</w:t>
      </w:r>
      <w:r w:rsidR="00904A1D">
        <w:rPr>
          <w:rFonts w:ascii="Arial Narrow" w:hAnsi="Arial Narrow" w:cs="Arial Narrow"/>
          <w:color w:val="000000"/>
          <w:sz w:val="20"/>
          <w:szCs w:val="20"/>
        </w:rPr>
        <w:t xml:space="preserve">öder om Råå hamn. </w:t>
      </w:r>
    </w:p>
    <w:p w14:paraId="61A7D753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672D6A6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37F75A1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A84FB40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038F00A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504590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B531EB0" w14:textId="77777777" w:rsidR="006E0E2C" w:rsidRDefault="006E0E2C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DC8E5E5" w14:textId="190D6651" w:rsidR="00A2703B" w:rsidRDefault="00A62CCA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3B9668" wp14:editId="12509DE0">
            <wp:simplePos x="0" y="0"/>
            <wp:positionH relativeFrom="column">
              <wp:posOffset>3194685</wp:posOffset>
            </wp:positionH>
            <wp:positionV relativeFrom="paragraph">
              <wp:posOffset>4445</wp:posOffset>
            </wp:positionV>
            <wp:extent cx="2623820" cy="3935095"/>
            <wp:effectExtent l="0" t="0" r="5080" b="8255"/>
            <wp:wrapTight wrapText="bothSides">
              <wp:wrapPolygon edited="0">
                <wp:start x="0" y="0"/>
                <wp:lineTo x="0" y="21541"/>
                <wp:lineTo x="21485" y="21541"/>
                <wp:lineTo x="21485" y="0"/>
                <wp:lineTo x="0" y="0"/>
              </wp:wrapPolygon>
            </wp:wrapTight>
            <wp:docPr id="1766108452" name="Bildobjekt 2" descr="En bild som visar rita, skiss, Barnkonst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08452" name="Bildobjekt 2" descr="En bild som visar rita, skiss, Barnkonst, diagram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3B">
        <w:rPr>
          <w:rFonts w:ascii="Arial Narrow" w:hAnsi="Arial Narrow" w:cs="Arial Narrow"/>
          <w:b/>
          <w:bCs/>
          <w:color w:val="000000"/>
          <w:sz w:val="28"/>
          <w:szCs w:val="28"/>
        </w:rPr>
        <w:t>10.</w:t>
      </w:r>
      <w:r w:rsidR="00A2703B"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Banan</w:t>
      </w:r>
    </w:p>
    <w:p w14:paraId="0F28603B" w14:textId="2AD0CE69" w:rsidR="00A2703B" w:rsidRDefault="00A2703B" w:rsidP="00A2703B">
      <w:pPr>
        <w:autoSpaceDE w:val="0"/>
        <w:autoSpaceDN w:val="0"/>
        <w:adjustRightInd w:val="0"/>
        <w:ind w:left="702" w:hanging="70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10.1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Banan är en </w:t>
      </w:r>
      <w:r w:rsidR="00904A1D">
        <w:rPr>
          <w:rFonts w:ascii="Arial Narrow" w:hAnsi="Arial Narrow" w:cs="Arial Narrow"/>
          <w:color w:val="000000"/>
          <w:sz w:val="20"/>
          <w:szCs w:val="20"/>
        </w:rPr>
        <w:t xml:space="preserve">kyss – läns </w:t>
      </w:r>
      <w:r w:rsidR="004F5F30">
        <w:rPr>
          <w:rFonts w:ascii="Arial Narrow" w:hAnsi="Arial Narrow" w:cs="Arial Narrow"/>
          <w:color w:val="000000"/>
          <w:sz w:val="20"/>
          <w:szCs w:val="20"/>
        </w:rPr>
        <w:t xml:space="preserve">där </w:t>
      </w:r>
      <w:r w:rsidR="002C5E88">
        <w:rPr>
          <w:rFonts w:ascii="Arial Narrow" w:hAnsi="Arial Narrow" w:cs="Arial Narrow"/>
          <w:color w:val="000000"/>
          <w:sz w:val="20"/>
          <w:szCs w:val="20"/>
        </w:rPr>
        <w:t>optimistjollar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="004F5F30">
        <w:rPr>
          <w:rFonts w:ascii="Arial Narrow" w:hAnsi="Arial Narrow" w:cs="Arial Narrow"/>
          <w:color w:val="000000"/>
          <w:sz w:val="20"/>
          <w:szCs w:val="20"/>
        </w:rPr>
        <w:t xml:space="preserve">seglar </w:t>
      </w:r>
      <w:r w:rsidR="001D21FC">
        <w:rPr>
          <w:rFonts w:ascii="Arial Narrow" w:hAnsi="Arial Narrow" w:cs="Arial Narrow"/>
          <w:color w:val="000000"/>
          <w:sz w:val="20"/>
          <w:szCs w:val="20"/>
        </w:rPr>
        <w:t xml:space="preserve">kortare </w:t>
      </w:r>
      <w:r w:rsidR="002C5E88">
        <w:rPr>
          <w:rFonts w:ascii="Arial Narrow" w:hAnsi="Arial Narrow" w:cs="Arial Narrow"/>
          <w:color w:val="000000"/>
          <w:sz w:val="20"/>
          <w:szCs w:val="20"/>
        </w:rPr>
        <w:t>kryss</w:t>
      </w:r>
      <w:r w:rsidR="001D21FC">
        <w:rPr>
          <w:rFonts w:ascii="Arial Narrow" w:hAnsi="Arial Narrow" w:cs="Arial Narrow"/>
          <w:color w:val="000000"/>
          <w:sz w:val="20"/>
          <w:szCs w:val="20"/>
        </w:rPr>
        <w:t xml:space="preserve"> (inner lo</w:t>
      </w:r>
      <w:r w:rsidR="002C5E88">
        <w:rPr>
          <w:rFonts w:ascii="Arial Narrow" w:hAnsi="Arial Narrow" w:cs="Arial Narrow"/>
          <w:color w:val="000000"/>
          <w:sz w:val="20"/>
          <w:szCs w:val="20"/>
        </w:rPr>
        <w:t>o</w:t>
      </w:r>
      <w:r w:rsidR="001D21FC">
        <w:rPr>
          <w:rFonts w:ascii="Arial Narrow" w:hAnsi="Arial Narrow" w:cs="Arial Narrow"/>
          <w:color w:val="000000"/>
          <w:sz w:val="20"/>
          <w:szCs w:val="20"/>
        </w:rPr>
        <w:t xml:space="preserve">p) </w:t>
      </w:r>
      <w:r>
        <w:rPr>
          <w:rFonts w:ascii="Arial Narrow" w:hAnsi="Arial Narrow" w:cs="Arial Narrow"/>
          <w:color w:val="000000"/>
          <w:sz w:val="20"/>
          <w:szCs w:val="20"/>
        </w:rPr>
        <w:t>och</w:t>
      </w:r>
      <w:r w:rsidR="002C5E88">
        <w:rPr>
          <w:rFonts w:ascii="Arial Narrow" w:hAnsi="Arial Narrow" w:cs="Arial Narrow"/>
          <w:color w:val="000000"/>
          <w:sz w:val="20"/>
          <w:szCs w:val="20"/>
        </w:rPr>
        <w:t xml:space="preserve"> stora båtar längre kryss (</w:t>
      </w:r>
      <w:r>
        <w:rPr>
          <w:rFonts w:ascii="Arial Narrow" w:hAnsi="Arial Narrow" w:cs="Arial Narrow"/>
          <w:color w:val="000000"/>
          <w:sz w:val="20"/>
          <w:szCs w:val="20"/>
        </w:rPr>
        <w:t>ytterloop</w:t>
      </w:r>
      <w:r w:rsidR="002C5E88">
        <w:rPr>
          <w:rFonts w:ascii="Arial Narrow" w:hAnsi="Arial Narrow" w:cs="Arial Narrow"/>
          <w:color w:val="000000"/>
          <w:sz w:val="20"/>
          <w:szCs w:val="20"/>
        </w:rPr>
        <w:t>)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. </w:t>
      </w:r>
    </w:p>
    <w:p w14:paraId="1B006957" w14:textId="4635E3CB" w:rsidR="00A2703B" w:rsidRDefault="00A2703B" w:rsidP="00A2703B">
      <w:pPr>
        <w:autoSpaceDE w:val="0"/>
        <w:autoSpaceDN w:val="0"/>
        <w:adjustRightInd w:val="0"/>
        <w:ind w:left="702" w:hanging="70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Rundningsmärkena tas om babord. Se separat banskisser</w:t>
      </w:r>
    </w:p>
    <w:p w14:paraId="79D5E107" w14:textId="43C3C783" w:rsidR="00A2703B" w:rsidRDefault="002C5E88" w:rsidP="00A2703B">
      <w:pPr>
        <w:autoSpaceDE w:val="0"/>
        <w:autoSpaceDN w:val="0"/>
        <w:adjustRightInd w:val="0"/>
        <w:ind w:firstLine="70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Stora banan</w:t>
      </w:r>
      <w:r w:rsidR="00A2703B">
        <w:rPr>
          <w:rFonts w:ascii="Arial Narrow" w:hAnsi="Arial Narrow" w:cs="Arial Narrow"/>
          <w:color w:val="000000"/>
          <w:sz w:val="20"/>
          <w:szCs w:val="20"/>
        </w:rPr>
        <w:t xml:space="preserve">: Start – </w:t>
      </w:r>
      <w:r w:rsidR="00607A38">
        <w:rPr>
          <w:rFonts w:ascii="Arial Narrow" w:hAnsi="Arial Narrow" w:cs="Arial Narrow"/>
          <w:color w:val="000000"/>
          <w:sz w:val="20"/>
          <w:szCs w:val="20"/>
        </w:rPr>
        <w:t xml:space="preserve">2 </w:t>
      </w:r>
      <w:r w:rsidR="00B61194">
        <w:rPr>
          <w:rFonts w:ascii="Arial Narrow" w:hAnsi="Arial Narrow" w:cs="Arial Narrow"/>
          <w:color w:val="000000"/>
          <w:sz w:val="20"/>
          <w:szCs w:val="20"/>
        </w:rPr>
        <w:t>–</w:t>
      </w:r>
      <w:r w:rsidR="00607A38">
        <w:rPr>
          <w:rFonts w:ascii="Arial Narrow" w:hAnsi="Arial Narrow" w:cs="Arial Narrow"/>
          <w:color w:val="000000"/>
          <w:sz w:val="20"/>
          <w:szCs w:val="20"/>
        </w:rPr>
        <w:t xml:space="preserve"> 3</w:t>
      </w:r>
      <w:r w:rsidR="00B61194">
        <w:rPr>
          <w:rFonts w:ascii="Arial Narrow" w:hAnsi="Arial Narrow" w:cs="Arial Narrow"/>
          <w:color w:val="000000"/>
          <w:sz w:val="20"/>
          <w:szCs w:val="20"/>
        </w:rPr>
        <w:t xml:space="preserve"> - </w:t>
      </w:r>
      <w:r w:rsidR="00A2703B">
        <w:rPr>
          <w:rFonts w:ascii="Arial Narrow" w:hAnsi="Arial Narrow" w:cs="Arial Narrow"/>
          <w:color w:val="000000"/>
          <w:sz w:val="20"/>
          <w:szCs w:val="20"/>
        </w:rPr>
        <w:t>mål.</w:t>
      </w:r>
    </w:p>
    <w:p w14:paraId="4419C592" w14:textId="6D3B8289" w:rsidR="00A2703B" w:rsidRDefault="00A2703B" w:rsidP="00A2703B">
      <w:pPr>
        <w:autoSpaceDE w:val="0"/>
        <w:autoSpaceDN w:val="0"/>
        <w:adjustRightInd w:val="0"/>
        <w:ind w:left="709" w:hanging="7"/>
        <w:rPr>
          <w:rFonts w:ascii="Helvetica" w:hAnsi="Helvetica" w:cs="Helvetica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Innerloopsbana: Start – 1 – </w:t>
      </w:r>
      <w:r w:rsidR="00B61194">
        <w:rPr>
          <w:rFonts w:ascii="Arial Narrow" w:hAnsi="Arial Narrow" w:cs="Arial Narrow"/>
          <w:color w:val="000000"/>
          <w:sz w:val="20"/>
          <w:szCs w:val="20"/>
        </w:rPr>
        <w:t>3</w:t>
      </w:r>
      <w:r w:rsidR="00B9658E">
        <w:rPr>
          <w:rFonts w:ascii="Arial Narrow" w:hAnsi="Arial Narrow" w:cs="Arial Narrow"/>
          <w:color w:val="000000"/>
          <w:sz w:val="20"/>
          <w:szCs w:val="20"/>
        </w:rPr>
        <w:t>– mål.</w:t>
      </w:r>
    </w:p>
    <w:p w14:paraId="7E650EDB" w14:textId="1F3D986E" w:rsidR="00A2703B" w:rsidRPr="00A2703B" w:rsidRDefault="00A2703B" w:rsidP="00A2703B">
      <w:pPr>
        <w:autoSpaceDE w:val="0"/>
        <w:autoSpaceDN w:val="0"/>
        <w:adjustRightInd w:val="0"/>
        <w:ind w:left="709" w:hanging="7"/>
        <w:rPr>
          <w:rFonts w:ascii="Helvetica" w:hAnsi="Helvetica" w:cs="Helvetica"/>
        </w:rPr>
      </w:pPr>
    </w:p>
    <w:p w14:paraId="2BBD5DCA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10.2</w:t>
      </w:r>
      <w:r>
        <w:rPr>
          <w:rFonts w:ascii="Arial Narrow" w:hAnsi="Arial Narrow" w:cs="Arial Narrow"/>
          <w:color w:val="000000"/>
          <w:sz w:val="20"/>
          <w:szCs w:val="20"/>
        </w:rPr>
        <w:tab/>
        <w:t>Banan anpassas så det tar ca 20 minuter att segla.</w:t>
      </w:r>
    </w:p>
    <w:p w14:paraId="1AC3C981" w14:textId="77777777" w:rsidR="00A2703B" w:rsidRDefault="00A2703B" w:rsidP="00A2703B">
      <w:pPr>
        <w:autoSpaceDE w:val="0"/>
        <w:autoSpaceDN w:val="0"/>
        <w:adjustRightInd w:val="0"/>
        <w:ind w:firstLine="720"/>
        <w:rPr>
          <w:rFonts w:ascii="Arial Narrow" w:hAnsi="Arial Narrow" w:cs="Arial Narrow"/>
          <w:color w:val="000000"/>
          <w:sz w:val="20"/>
          <w:szCs w:val="20"/>
        </w:rPr>
      </w:pPr>
    </w:p>
    <w:p w14:paraId="64161967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11.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Märkena</w:t>
      </w:r>
    </w:p>
    <w:p w14:paraId="3ED95F75" w14:textId="53CFDF06" w:rsidR="00A2703B" w:rsidRDefault="00A2703B" w:rsidP="00A2703B">
      <w:pPr>
        <w:tabs>
          <w:tab w:val="left" w:pos="709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11a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Märkena som du ska runda är </w:t>
      </w:r>
      <w:r w:rsidR="00B61194">
        <w:rPr>
          <w:rFonts w:ascii="Arial Narrow" w:hAnsi="Arial Narrow" w:cs="Arial Narrow"/>
          <w:color w:val="000000"/>
          <w:sz w:val="20"/>
          <w:szCs w:val="20"/>
        </w:rPr>
        <w:t>Gula cylindrar</w:t>
      </w:r>
      <w:r w:rsidR="004832F8">
        <w:rPr>
          <w:rFonts w:ascii="Arial Narrow" w:hAnsi="Arial Narrow" w:cs="Arial Narrow"/>
          <w:color w:val="000000"/>
          <w:sz w:val="20"/>
          <w:szCs w:val="20"/>
        </w:rPr>
        <w:t>. Målgång och startlinje markeras med en orange flagg boj.</w:t>
      </w:r>
    </w:p>
    <w:p w14:paraId="342FD995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12.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Starten</w:t>
      </w:r>
    </w:p>
    <w:p w14:paraId="2ABAE6F2" w14:textId="4F677194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12a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Startlinjen är mellan startfartyg med orange flagga och </w:t>
      </w:r>
      <w:r w:rsidR="004832F8">
        <w:rPr>
          <w:rFonts w:ascii="Arial Narrow" w:hAnsi="Arial Narrow" w:cs="Arial Narrow"/>
          <w:color w:val="000000"/>
          <w:sz w:val="20"/>
          <w:szCs w:val="20"/>
        </w:rPr>
        <w:t>Orange flagg boj</w:t>
      </w:r>
    </w:p>
    <w:p w14:paraId="5F3AA622" w14:textId="125B6FA0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12 b 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Startprocedurer enligt </w:t>
      </w:r>
      <w:r w:rsidR="00B60CD8">
        <w:rPr>
          <w:rFonts w:ascii="Arial Narrow" w:hAnsi="Arial Narrow" w:cs="Arial Narrow"/>
          <w:color w:val="000000"/>
          <w:sz w:val="20"/>
          <w:szCs w:val="20"/>
        </w:rPr>
        <w:t>beskrivning under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punkt 8 samt. Startbåt räknar högt ner dom sista 30 sekunderna.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14:paraId="6804467C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14.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Mållinje</w:t>
      </w:r>
    </w:p>
    <w:p w14:paraId="0710DE9D" w14:textId="6A553669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14a</w:t>
      </w:r>
      <w:r>
        <w:rPr>
          <w:rFonts w:ascii="Arial Narrow" w:hAnsi="Arial Narrow" w:cs="Arial Narrow"/>
          <w:color w:val="000000"/>
          <w:sz w:val="20"/>
          <w:szCs w:val="20"/>
        </w:rPr>
        <w:tab/>
        <w:t>Mållinjen är mellan målfartyg</w:t>
      </w:r>
      <w:r w:rsidR="006755A5">
        <w:rPr>
          <w:rFonts w:ascii="Arial Narrow" w:hAnsi="Arial Narrow" w:cs="Arial Narrow"/>
          <w:color w:val="000000"/>
          <w:sz w:val="20"/>
          <w:szCs w:val="20"/>
        </w:rPr>
        <w:t>/startfartyg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med orange flagga och</w:t>
      </w:r>
      <w:r w:rsidR="00B9658E">
        <w:rPr>
          <w:rFonts w:ascii="Arial Narrow" w:hAnsi="Arial Narrow" w:cs="Arial Narrow"/>
          <w:color w:val="000000"/>
          <w:sz w:val="20"/>
          <w:szCs w:val="20"/>
        </w:rPr>
        <w:t xml:space="preserve"> orange flaggboj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14:paraId="2D38DF2A" w14:textId="62A6D296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</w:t>
      </w:r>
    </w:p>
    <w:p w14:paraId="79D61596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250718B3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ab/>
      </w:r>
    </w:p>
    <w:p w14:paraId="1C4B5296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15.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Tidsbegränsning</w:t>
      </w:r>
    </w:p>
    <w:p w14:paraId="10AC09E1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16.1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Maximitiden för första båt i mål är 30 minuter.</w:t>
      </w:r>
    </w:p>
    <w:p w14:paraId="3303B7DC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30B13276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16.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 xml:space="preserve">Protester </w:t>
      </w:r>
    </w:p>
    <w:p w14:paraId="18E9B3E8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16.1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Inga protester behandlas, eventuella straff utdöms direkt av domarbåt (coachbåt eller banläggarbåt)..</w:t>
      </w:r>
    </w:p>
    <w:p w14:paraId="58A7995B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14:paraId="30B31C3D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18.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Poängberäkning</w:t>
      </w:r>
    </w:p>
    <w:p w14:paraId="624F2461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18.1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Alla seglingarna räknas och total lägsta totalpoäng räknas (baserat på placering).</w:t>
      </w:r>
    </w:p>
    <w:p w14:paraId="11337D60" w14:textId="77777777" w:rsidR="00A2703B" w:rsidRDefault="00A2703B" w:rsidP="00A2703B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</w:p>
    <w:p w14:paraId="7F5D8112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19.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Säkerhet</w:t>
      </w:r>
    </w:p>
    <w:p w14:paraId="412D8E65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Varje deltagande båt skall vara ansvarsförsäkrad. </w:t>
      </w:r>
    </w:p>
    <w:p w14:paraId="598B1CE4" w14:textId="56724F2F" w:rsidR="00A2703B" w:rsidRDefault="00A2703B" w:rsidP="00E65E49">
      <w:pPr>
        <w:tabs>
          <w:tab w:val="left" w:pos="709"/>
        </w:tabs>
        <w:autoSpaceDE w:val="0"/>
        <w:autoSpaceDN w:val="0"/>
        <w:adjustRightInd w:val="0"/>
        <w:ind w:left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Tävlande deltar i tävlingen på egen risk Arrangörsklubb accepterar inget ansvar för sak – eller personskador innan under eller efter tävlingen.</w:t>
      </w:r>
    </w:p>
    <w:p w14:paraId="48E0408D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19a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En båt som startar men utgår och en båt som inte kommer till start ska underrätta kappseglingskommittén så snart som möjligt.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14:paraId="5E194660" w14:textId="7A5490F1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19.1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Om medelvindstyrkan överstiger 10 m/s ska kappseglingskommittén överväga tillsammans med arrangörsklubbarna i Kullen Cup att skjuta upp tävlingarna. Om medel vindstyrkan överstiger 13 m/s ska inga seglingar genomföras. </w:t>
      </w:r>
    </w:p>
    <w:p w14:paraId="0AADB2F6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</w:p>
    <w:p w14:paraId="44B731ED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20.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ab/>
        <w:t>Priser</w:t>
      </w:r>
    </w:p>
    <w:p w14:paraId="43033188" w14:textId="77777777" w:rsidR="00A2703B" w:rsidRDefault="00A2703B" w:rsidP="00A2703B">
      <w:pPr>
        <w:tabs>
          <w:tab w:val="left" w:pos="709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Medaljer till alla deltagare. Pris till bäst placerade i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resp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båttyp.</w:t>
      </w:r>
    </w:p>
    <w:p w14:paraId="6C8FFF7A" w14:textId="77777777" w:rsidR="00A2703B" w:rsidRDefault="00A2703B" w:rsidP="00A2703B">
      <w:pPr>
        <w:autoSpaceDE w:val="0"/>
        <w:autoSpaceDN w:val="0"/>
        <w:adjustRightInd w:val="0"/>
        <w:ind w:left="709" w:hanging="709"/>
        <w:rPr>
          <w:rFonts w:ascii="Arial Narrow" w:hAnsi="Arial Narrow" w:cs="Arial Narrow"/>
          <w:color w:val="000000"/>
          <w:sz w:val="20"/>
          <w:szCs w:val="20"/>
        </w:rPr>
      </w:pPr>
    </w:p>
    <w:p w14:paraId="1C54D5A4" w14:textId="77777777" w:rsidR="00A2703B" w:rsidRDefault="00A2703B"/>
    <w:sectPr w:rsidR="00A2703B" w:rsidSect="0013346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990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3B"/>
    <w:rsid w:val="001D21FC"/>
    <w:rsid w:val="001F1B73"/>
    <w:rsid w:val="002C5E88"/>
    <w:rsid w:val="00452AEE"/>
    <w:rsid w:val="004832F8"/>
    <w:rsid w:val="004F5F30"/>
    <w:rsid w:val="00601DDF"/>
    <w:rsid w:val="00607A38"/>
    <w:rsid w:val="006755A5"/>
    <w:rsid w:val="006A3EF6"/>
    <w:rsid w:val="006E0E2C"/>
    <w:rsid w:val="00904A1D"/>
    <w:rsid w:val="009F1BE3"/>
    <w:rsid w:val="00A2703B"/>
    <w:rsid w:val="00A62CCA"/>
    <w:rsid w:val="00B60CD8"/>
    <w:rsid w:val="00B61194"/>
    <w:rsid w:val="00B62C29"/>
    <w:rsid w:val="00B9658E"/>
    <w:rsid w:val="00E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CE8C"/>
  <w15:chartTrackingRefBased/>
  <w15:docId w15:val="{E49D8550-FEA3-0D4F-9EA0-8B38D78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Rege</dc:creator>
  <cp:keywords/>
  <dc:description/>
  <cp:lastModifiedBy>Sofia Delander</cp:lastModifiedBy>
  <cp:revision>18</cp:revision>
  <dcterms:created xsi:type="dcterms:W3CDTF">2023-08-02T10:12:00Z</dcterms:created>
  <dcterms:modified xsi:type="dcterms:W3CDTF">2023-08-03T18:12:00Z</dcterms:modified>
</cp:coreProperties>
</file>